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4" w:rsidRDefault="003D6424" w:rsidP="003D64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3081">
        <w:rPr>
          <w:rFonts w:ascii="Times New Roman" w:hAnsi="Times New Roman" w:cs="Times New Roman"/>
          <w:sz w:val="28"/>
          <w:szCs w:val="28"/>
        </w:rPr>
        <w:t>Здоровый образ жизни и уют проявляются в укладе семейной жизни.</w:t>
      </w:r>
    </w:p>
    <w:p w:rsidR="003D6424" w:rsidRDefault="003D6424" w:rsidP="003D6424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081">
        <w:rPr>
          <w:rFonts w:ascii="Times New Roman" w:hAnsi="Times New Roman" w:cs="Times New Roman"/>
          <w:sz w:val="28"/>
          <w:szCs w:val="28"/>
        </w:rPr>
        <w:t xml:space="preserve"> </w:t>
      </w:r>
      <w:r w:rsidRPr="00013081">
        <w:rPr>
          <w:rFonts w:ascii="Times New Roman" w:hAnsi="Times New Roman" w:cs="Times New Roman"/>
          <w:b/>
          <w:sz w:val="28"/>
          <w:szCs w:val="28"/>
        </w:rPr>
        <w:t>Уклад</w:t>
      </w:r>
      <w:r w:rsidRPr="00013081">
        <w:rPr>
          <w:rFonts w:ascii="Times New Roman" w:hAnsi="Times New Roman" w:cs="Times New Roman"/>
          <w:sz w:val="28"/>
          <w:szCs w:val="28"/>
        </w:rPr>
        <w:t xml:space="preserve"> – это распорядок жизни, </w:t>
      </w:r>
      <w:r>
        <w:rPr>
          <w:rFonts w:ascii="Times New Roman" w:hAnsi="Times New Roman" w:cs="Times New Roman"/>
          <w:sz w:val="28"/>
          <w:szCs w:val="28"/>
        </w:rPr>
        <w:t>вытекающий о</w:t>
      </w:r>
      <w:r w:rsidRPr="00013081">
        <w:rPr>
          <w:rFonts w:ascii="Times New Roman" w:hAnsi="Times New Roman" w:cs="Times New Roman"/>
          <w:sz w:val="28"/>
          <w:szCs w:val="28"/>
        </w:rPr>
        <w:t xml:space="preserve">браз повседневной жизни людей, проявляется в семейно-брачных отношениях, во взаимоотношениях с соседями, товарищами по досугу, в других бытовых отношениях. </w:t>
      </w:r>
      <w:r w:rsidRPr="00013081">
        <w:rPr>
          <w:rFonts w:ascii="Times New Roman" w:hAnsi="Times New Roman" w:cs="Times New Roman"/>
          <w:b/>
          <w:sz w:val="28"/>
          <w:szCs w:val="28"/>
        </w:rPr>
        <w:t>Традиционный уклад жизни</w:t>
      </w:r>
      <w:r w:rsidRPr="00013081">
        <w:rPr>
          <w:rFonts w:ascii="Times New Roman" w:hAnsi="Times New Roman" w:cs="Times New Roman"/>
          <w:sz w:val="28"/>
          <w:szCs w:val="28"/>
        </w:rPr>
        <w:t xml:space="preserve"> – это уклад, устойчиво воспроизводящийся в череде многих поколений и основанный на религиозности и этнического своеобразия. Соответственно, содержанием уклада являются религиозные воззрения, этнокультурные традиции, психологический и образовательный элементы</w:t>
      </w:r>
    </w:p>
    <w:p w:rsidR="003D6424" w:rsidRDefault="003D6424" w:rsidP="003D64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 xml:space="preserve">Сколько семейных пар существует на земле, наверное, столько и укладов они имеют. Но все же опытные психологи, вывели четыре проблемных моделей семейной жизни. Хотите узнать, к какому типу относится ваша семья? Изучите все четыре модели и определите, какая из них ближе вашей паре. Определяя типаж семейной пары нужно основываться на то, какие роли и полномочия выполняют супругу в семье. Именно </w:t>
      </w:r>
      <w:proofErr w:type="gramStart"/>
      <w:r w:rsidRPr="003D642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3D6424">
        <w:rPr>
          <w:rFonts w:ascii="Times New Roman" w:hAnsi="Times New Roman" w:cs="Times New Roman"/>
          <w:sz w:val="28"/>
          <w:szCs w:val="28"/>
        </w:rPr>
        <w:t xml:space="preserve"> каждая модель имеет достоинства и недостатки. И если есть достоинства, то нужно радоваться, а если есть недостатки, то их нужно искоренять при возможности.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E91391" w:rsidRDefault="003D0F4A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1391">
        <w:rPr>
          <w:rFonts w:ascii="Times New Roman" w:hAnsi="Times New Roman" w:cs="Times New Roman"/>
          <w:b/>
          <w:sz w:val="32"/>
          <w:szCs w:val="32"/>
          <w:u w:val="single"/>
        </w:rPr>
        <w:t>Известный патриархат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Описанная в дореволюционном учебнике, классическая форма домостроя уже отжила свое, но в то же время такая модель семьи еще остается распространенной. Муж – добытчик, глава семьи, кормилец семейства. А еще он судья, вершитель судеб, первая скрипка в оркестре, и как полагается у него не только больше ответственности, но и прав. Ну а жене остается только интересоваться детьми, кухней и церковью. И если жена все же еще и работает, то только для виду. Ведь ее дохода за отработанный неполный рабочий день, хватает лишь на шпильки.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t>Достоинства такой семейной модели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Если семья выдержала такие испытания временем, то у пары есть плюсы. Значит, муж стремится хорошо заработать, обеспечить жену и детей, а жена содержит дом в порядке и больше времени уделяет детям и их воспитанию.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t>Недостатки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Жена играет в семье вторые роли. Ведь ее основные интересы направлены на кухню и детей, продуктовые магазины и базары, детские садики и школы. Может наступить момент, когда такая жена перестанет развиваться как личность, она перестанет следить за собой, утратит свои профессиональные навыки.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lastRenderedPageBreak/>
        <w:t>Что делать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Если обоих супругов такой расклад в семье устраивает, то менять ничего не надо. Они счастливы в своем браке и это хорошо. Но если жена все-таки от этих семейных обязанностей испытывает некоторый дискомфорт, и ей хочется немного свободы и маневров вне дома, то стоит развиваться в этом плане.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Можно завести свое хобби, — записаться на курсы вязания, кройки и шитья, курсы флористики. А можно и на курсы вождения. Если жена не работает то можно найти небольшую подработку, но только чтобы она была по душе. Нужно чаще встречаться с подругами, ходить с ними на девичники, в кино, в театр. А главное делать все это плавно, без резких движений, иначе муж оценит это как попытку забросить семью. Можно сделать очень интересный маневр — предложить мужу как можно чаще ходить семьей в гости, бывать на природе, устраивать уикенды-путешествия. Все это только пойдет на пользу взаимоотношений в семье.</w:t>
      </w:r>
    </w:p>
    <w:p w:rsidR="00224794" w:rsidRPr="00E91391" w:rsidRDefault="0022479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24794" w:rsidRPr="00E91391" w:rsidRDefault="003D0F4A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1391">
        <w:rPr>
          <w:rFonts w:ascii="Times New Roman" w:hAnsi="Times New Roman" w:cs="Times New Roman"/>
          <w:b/>
          <w:sz w:val="32"/>
          <w:szCs w:val="32"/>
          <w:u w:val="single"/>
        </w:rPr>
        <w:t>Старый матриархат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Семья в стиле матриархата тоже окультурилась с течением времени. К тому, что женщина решала в какой садик или школу пойдет дочь или сын, менять мужу место работы или оставаться на прежнем месте, сажать на даче картошку или только помидоры, то к этому еще прибавилось и материальное обеспечение семьи. И у некоторых успешных дам, это отлично получается. Они поднимаются по карьерной лестнице, и основывают свое дело или свой бизнес.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t>Достоинства такой семейной модели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Женщина чувствует себя значимой и успешной, она развивается. И мужчине с такой женой можно передохнуть. Но как показывает семейная практика, в этой семье все будет гладко, если жена имеет тип женщина-мать, а муж по типу мужчина-сын.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t>Недостатки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 xml:space="preserve">Если жена столь успешная, она </w:t>
      </w:r>
      <w:proofErr w:type="gramStart"/>
      <w:r w:rsidRPr="003D6424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3D6424">
        <w:rPr>
          <w:rFonts w:ascii="Times New Roman" w:hAnsi="Times New Roman" w:cs="Times New Roman"/>
          <w:sz w:val="28"/>
          <w:szCs w:val="28"/>
        </w:rPr>
        <w:t xml:space="preserve"> справляется, всем и всеми руководит, то какую роль играет в этой семье муж. Есть несколько вариантов – устраивает жизнь по собственному усмотрению: соперничает с женой: или же сложив крылья, и поставив точку на карьере, берет все домашние хлопоты на себя. Но большой восторг от всего этого ему приходится имитировать. Ведь «заправляющая» всем женщина, постепенно становиться менее мягкой и сердечной. И при этом подавляя не только мужа, но и всех домочадцев. Но, не смотря на то, что она откровенно демонстрирует свой властный характер, женщине все же хочется ощущать рядом заботу и сильное мужское плечо.</w:t>
      </w:r>
    </w:p>
    <w:p w:rsidR="00224794" w:rsidRPr="003D6424" w:rsidRDefault="0022479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D6424">
        <w:rPr>
          <w:rFonts w:ascii="Times New Roman" w:hAnsi="Times New Roman" w:cs="Times New Roman"/>
          <w:b/>
          <w:sz w:val="32"/>
          <w:szCs w:val="32"/>
        </w:rPr>
        <w:t>Что делать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>Не смотря на то, что муж согласен с тем. Что главную роль играет жена, нужно постепенно  ослаблять хватку, не брать все на себя. А стать более мягкой и более женственной. Нужно поддержать и мужа, ведь он способен на многое, только ему не дают «развернуться». Сильный характер жены нужен только в том случае, когда муж играет второстепенную роль из-за своей нерешительности или лени. Нужно звать мужу на помощь и не браться за те дела, которые он успешно может решить и сам. Пусть в его решениях будут ошибки, но сделал он их самостоятельно.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  <w:lang w:val="de-DE"/>
        </w:rPr>
        <w:t>http://ladiescom.ru/family/semejnyj-uklad/</w:t>
      </w:r>
    </w:p>
    <w:p w:rsidR="00224794" w:rsidRPr="003D6424" w:rsidRDefault="002247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4794" w:rsidRPr="003D6424" w:rsidRDefault="003D0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4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4794" w:rsidRPr="003D6424" w:rsidSect="0022479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4A" w:rsidRDefault="003D0F4A" w:rsidP="00224794">
      <w:r>
        <w:separator/>
      </w:r>
    </w:p>
  </w:endnote>
  <w:endnote w:type="continuationSeparator" w:id="0">
    <w:p w:rsidR="003D0F4A" w:rsidRDefault="003D0F4A" w:rsidP="0022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4" w:rsidRDefault="002247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4A" w:rsidRDefault="003D0F4A" w:rsidP="00224794">
      <w:r>
        <w:separator/>
      </w:r>
    </w:p>
  </w:footnote>
  <w:footnote w:type="continuationSeparator" w:id="0">
    <w:p w:rsidR="003D0F4A" w:rsidRDefault="003D0F4A" w:rsidP="0022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4" w:rsidRDefault="002247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794"/>
    <w:rsid w:val="00224794"/>
    <w:rsid w:val="003D0F4A"/>
    <w:rsid w:val="003D6424"/>
    <w:rsid w:val="00C71C8C"/>
    <w:rsid w:val="00E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79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794"/>
    <w:rPr>
      <w:u w:val="single"/>
    </w:rPr>
  </w:style>
  <w:style w:type="table" w:customStyle="1" w:styleId="TableNormal">
    <w:name w:val="Table Normal"/>
    <w:rsid w:val="00224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224794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3</cp:revision>
  <dcterms:created xsi:type="dcterms:W3CDTF">2017-03-15T13:20:00Z</dcterms:created>
  <dcterms:modified xsi:type="dcterms:W3CDTF">2017-03-15T13:31:00Z</dcterms:modified>
</cp:coreProperties>
</file>