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9" w:rsidRPr="002B2986" w:rsidRDefault="002B2986" w:rsidP="002B2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86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ЛЕСАХ</w:t>
      </w:r>
    </w:p>
    <w:p w:rsidR="002B2986" w:rsidRPr="002B2986" w:rsidRDefault="002B2986" w:rsidP="0051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986" w:rsidRPr="002B2986" w:rsidRDefault="002B2986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986">
        <w:rPr>
          <w:rFonts w:ascii="Times New Roman" w:hAnsi="Times New Roman" w:cs="Times New Roman"/>
          <w:sz w:val="24"/>
          <w:szCs w:val="24"/>
        </w:rPr>
        <w:t>В Конституции Российской Федерации закреплено право каждого на благоприятную окружающую среду, достоверную информацию о ее состо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986">
        <w:rPr>
          <w:rFonts w:ascii="Times New Roman" w:hAnsi="Times New Roman" w:cs="Times New Roman"/>
          <w:sz w:val="24"/>
          <w:szCs w:val="24"/>
        </w:rPr>
        <w:t>нии и на возмещение ущерба, причиненного его здоровью или имуществу экологическим правонарушением.</w:t>
      </w:r>
    </w:p>
    <w:p w:rsidR="002B2986" w:rsidRPr="002B2986" w:rsidRDefault="002B2986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986">
        <w:rPr>
          <w:rFonts w:ascii="Times New Roman" w:hAnsi="Times New Roman" w:cs="Times New Roman"/>
          <w:sz w:val="24"/>
          <w:szCs w:val="24"/>
        </w:rPr>
        <w:t>Одним из важнейших объектов окружающей среды является лес, заключающий в себе огромный ресурсный потенциал и выполняющий различные экологические, экономические, культурные и рекреационные функции.</w:t>
      </w:r>
    </w:p>
    <w:p w:rsidR="002B2986" w:rsidRPr="002B2986" w:rsidRDefault="002B2986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986">
        <w:rPr>
          <w:rFonts w:ascii="Times New Roman" w:hAnsi="Times New Roman" w:cs="Times New Roman"/>
          <w:sz w:val="24"/>
          <w:szCs w:val="24"/>
        </w:rPr>
        <w:t>В российском лесном законодательстве лес рассматривается как экологическая система и как природный ресурс (ст. 5 Лесного Кодекса РФ).</w:t>
      </w:r>
    </w:p>
    <w:p w:rsidR="002B2986" w:rsidRDefault="002B2986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подлежат охране от пож</w:t>
      </w:r>
      <w:r w:rsidRPr="002B2986">
        <w:rPr>
          <w:rFonts w:ascii="Times New Roman" w:hAnsi="Times New Roman" w:cs="Times New Roman"/>
          <w:sz w:val="24"/>
          <w:szCs w:val="24"/>
        </w:rPr>
        <w:t>аров, от загрязнения (в том числе радиоактивными веществами) и от иного негативного воздействия, а также защите от вредных организмов (ст. 51 Лесного Кодекса РФ).</w:t>
      </w:r>
    </w:p>
    <w:p w:rsidR="002B2986" w:rsidRDefault="002B2986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лесов от пожаров включает в себя выполнение мер пожарной </w:t>
      </w:r>
      <w:r w:rsidR="00CC4140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лесах и тушение пожаров в лесах.</w:t>
      </w:r>
    </w:p>
    <w:p w:rsidR="00CC4140" w:rsidRDefault="00CC4140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федеральном уровне Правила пожарной безопасности в лесах утверждены соответствующим Постановлением Правительства РФ (от 30.07.2007 № 417) и устанавливают единые требования к мерам пожарной безопасности в лесах.</w:t>
      </w:r>
    </w:p>
    <w:p w:rsidR="00CC4140" w:rsidRDefault="00CC4140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требований Правил пожарной безопасности в лесах, несут административную ответственность, предусмотренную ст. 8.32 Кодекса Российской Федерации об административных правонарушениях. Максимальное наказание, предусмотренное данной статьей для физических лиц – штраф в размере 5000 рублей.</w:t>
      </w:r>
    </w:p>
    <w:p w:rsidR="00CC4140" w:rsidRDefault="00CC4140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ст. 261 Уголовного Кодекса РФ устанавливает ответственность за уничтожение или повреждение лесных насаждений и иных насаждений в результате неосторожного обращения огнем или иными источниками повышенной опасности. Санкция данной статьи в зависимости от тяжести совершенного преступления предусматривает вплоть до лишения свободы на срок от 3 до 10 лет.</w:t>
      </w:r>
    </w:p>
    <w:p w:rsidR="00CC4140" w:rsidRDefault="00CC4140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все лица, причинившие вред лесам, возмещают ущерб добровольно или в судебном порядке (ст. 100 Лесного Кодекса РФ). Для расчета размера ущерба применяются специальные методики, зачастую он исчисляется десятками и сотнями тысяч рублей.</w:t>
      </w:r>
    </w:p>
    <w:p w:rsidR="00CC4140" w:rsidRDefault="00CC4140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мая на территории Мурманской области начнется пожароопасный сезон. По официальной статистике 7, а по некоторым данным даже 9 из 10 лесных пожаров случаются по вине человека.</w:t>
      </w:r>
    </w:p>
    <w:p w:rsidR="00CC4140" w:rsidRDefault="00CC4140" w:rsidP="00511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избежание возникновения лесных пожаров следует соблюдать </w:t>
      </w:r>
      <w:r w:rsidRPr="00CC4140">
        <w:rPr>
          <w:rFonts w:ascii="Times New Roman" w:hAnsi="Times New Roman" w:cs="Times New Roman"/>
          <w:b/>
          <w:sz w:val="24"/>
          <w:szCs w:val="24"/>
          <w:u w:val="single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140" w:rsidRPr="005110D3" w:rsidRDefault="00CC4140" w:rsidP="005110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D3">
        <w:rPr>
          <w:rFonts w:ascii="Times New Roman" w:hAnsi="Times New Roman" w:cs="Times New Roman"/>
          <w:sz w:val="24"/>
          <w:szCs w:val="24"/>
        </w:rPr>
        <w:t xml:space="preserve">не бросайте в лесу </w:t>
      </w:r>
      <w:proofErr w:type="spellStart"/>
      <w:r w:rsidRPr="005110D3">
        <w:rPr>
          <w:rFonts w:ascii="Times New Roman" w:hAnsi="Times New Roman" w:cs="Times New Roman"/>
          <w:sz w:val="24"/>
          <w:szCs w:val="24"/>
        </w:rPr>
        <w:t>незатушенные</w:t>
      </w:r>
      <w:proofErr w:type="spellEnd"/>
      <w:r w:rsidRPr="005110D3">
        <w:rPr>
          <w:rFonts w:ascii="Times New Roman" w:hAnsi="Times New Roman" w:cs="Times New Roman"/>
          <w:sz w:val="24"/>
          <w:szCs w:val="24"/>
        </w:rPr>
        <w:t xml:space="preserve"> спички и окурки;</w:t>
      </w:r>
    </w:p>
    <w:p w:rsidR="00CC4140" w:rsidRPr="005110D3" w:rsidRDefault="00CC4140" w:rsidP="005110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D3">
        <w:rPr>
          <w:rFonts w:ascii="Times New Roman" w:hAnsi="Times New Roman" w:cs="Times New Roman"/>
          <w:sz w:val="24"/>
          <w:szCs w:val="24"/>
        </w:rPr>
        <w:t>не оставляйте в лесу стеклянные предметы (бутылки);</w:t>
      </w:r>
    </w:p>
    <w:p w:rsidR="00CC4140" w:rsidRPr="005110D3" w:rsidRDefault="00CC4140" w:rsidP="005110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D3">
        <w:rPr>
          <w:rFonts w:ascii="Times New Roman" w:hAnsi="Times New Roman" w:cs="Times New Roman"/>
          <w:sz w:val="24"/>
          <w:szCs w:val="24"/>
        </w:rPr>
        <w:t>при разведении костра используйте место вдали от кустарников, скошенной травы; не разводите костер у стволов под низкими кронами деревьев;</w:t>
      </w:r>
    </w:p>
    <w:p w:rsidR="00CC4140" w:rsidRPr="005110D3" w:rsidRDefault="00CC4140" w:rsidP="005110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D3">
        <w:rPr>
          <w:rFonts w:ascii="Times New Roman" w:hAnsi="Times New Roman" w:cs="Times New Roman"/>
          <w:sz w:val="24"/>
          <w:szCs w:val="24"/>
        </w:rPr>
        <w:t>не применяйте для разжигания костра бензин и другие горючие смеси;</w:t>
      </w:r>
    </w:p>
    <w:p w:rsidR="00CC4140" w:rsidRPr="005110D3" w:rsidRDefault="00CC4140" w:rsidP="005110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D3">
        <w:rPr>
          <w:rFonts w:ascii="Times New Roman" w:hAnsi="Times New Roman" w:cs="Times New Roman"/>
          <w:sz w:val="24"/>
          <w:szCs w:val="24"/>
        </w:rPr>
        <w:t xml:space="preserve">не оставляйте промасленные пропитанные горючими веществами </w:t>
      </w:r>
      <w:r w:rsidR="005110D3" w:rsidRPr="005110D3">
        <w:rPr>
          <w:rFonts w:ascii="Times New Roman" w:hAnsi="Times New Roman" w:cs="Times New Roman"/>
          <w:sz w:val="24"/>
          <w:szCs w:val="24"/>
        </w:rPr>
        <w:t>материалы</w:t>
      </w:r>
      <w:r w:rsidRPr="005110D3">
        <w:rPr>
          <w:rFonts w:ascii="Times New Roman" w:hAnsi="Times New Roman" w:cs="Times New Roman"/>
          <w:sz w:val="24"/>
          <w:szCs w:val="24"/>
        </w:rPr>
        <w:t>;</w:t>
      </w:r>
    </w:p>
    <w:p w:rsidR="00CC4140" w:rsidRPr="005110D3" w:rsidRDefault="005110D3" w:rsidP="005110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D3">
        <w:rPr>
          <w:rFonts w:ascii="Times New Roman" w:hAnsi="Times New Roman" w:cs="Times New Roman"/>
          <w:sz w:val="24"/>
          <w:szCs w:val="24"/>
        </w:rPr>
        <w:t>не оставляйте костер без присмотра, особенно в ветреную погоду;</w:t>
      </w:r>
    </w:p>
    <w:p w:rsidR="00CC4140" w:rsidRPr="005110D3" w:rsidRDefault="005110D3" w:rsidP="005110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110D3">
        <w:rPr>
          <w:rFonts w:ascii="Times New Roman" w:hAnsi="Times New Roman" w:cs="Times New Roman"/>
          <w:sz w:val="24"/>
          <w:szCs w:val="24"/>
        </w:rPr>
        <w:t>уходя из леса, потушите костер водой и присыпьте землей.</w:t>
      </w:r>
      <w:r w:rsidR="00CC4140" w:rsidRPr="005110D3">
        <w:rPr>
          <w:rFonts w:ascii="Times New Roman" w:hAnsi="Times New Roman" w:cs="Times New Roman"/>
          <w:vanish/>
          <w:sz w:val="24"/>
          <w:szCs w:val="24"/>
        </w:rPr>
        <w:t>РФ)</w:t>
      </w:r>
    </w:p>
    <w:p w:rsidR="00CC4140" w:rsidRPr="00CC4140" w:rsidRDefault="00CC4140" w:rsidP="002B2986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Ф устанавливает ответственность за уничтожение или повреждение лесных насажденийРФ</w:t>
      </w:r>
    </w:p>
    <w:sectPr w:rsidR="00CC4140" w:rsidRPr="00CC4140" w:rsidSect="0096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A7B"/>
    <w:multiLevelType w:val="hybridMultilevel"/>
    <w:tmpl w:val="661CE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86"/>
    <w:rsid w:val="002B2986"/>
    <w:rsid w:val="005110D3"/>
    <w:rsid w:val="00961E59"/>
    <w:rsid w:val="00CC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2</cp:revision>
  <dcterms:created xsi:type="dcterms:W3CDTF">2016-05-11T16:51:00Z</dcterms:created>
  <dcterms:modified xsi:type="dcterms:W3CDTF">2016-05-11T17:19:00Z</dcterms:modified>
</cp:coreProperties>
</file>