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2A6" w:rsidRDefault="000302A6" w:rsidP="000302A6"/>
    <w:p w:rsidR="000302A6" w:rsidRDefault="000302A6" w:rsidP="000302A6"/>
    <w:p w:rsidR="000302A6" w:rsidRPr="00A679E7" w:rsidRDefault="000302A6" w:rsidP="000302A6">
      <w:r>
        <w:t xml:space="preserve">     МБОУ ДОД Первомайский Дом  детского творчества с 14.09.15 г. по 02.10.15 г проводит </w:t>
      </w:r>
      <w:r>
        <w:rPr>
          <w:b/>
        </w:rPr>
        <w:t xml:space="preserve">экологическую акцию  «Чистый город», посвященную Дню города. </w:t>
      </w:r>
      <w:r w:rsidRPr="00A679E7">
        <w:t>Приглашаем к участию  учащихся ОУ города .</w:t>
      </w:r>
    </w:p>
    <w:p w:rsidR="000302A6" w:rsidRDefault="000302A6" w:rsidP="000302A6">
      <w:pPr>
        <w:jc w:val="right"/>
      </w:pPr>
    </w:p>
    <w:p w:rsidR="000302A6" w:rsidRDefault="000302A6" w:rsidP="000302A6">
      <w:pPr>
        <w:jc w:val="right"/>
      </w:pPr>
    </w:p>
    <w:p w:rsidR="000302A6" w:rsidRDefault="000302A6" w:rsidP="000302A6">
      <w:pPr>
        <w:jc w:val="right"/>
      </w:pPr>
    </w:p>
    <w:p w:rsidR="000302A6" w:rsidRDefault="000302A6" w:rsidP="000302A6">
      <w:pPr>
        <w:ind w:left="113" w:right="113" w:firstLine="709"/>
        <w:jc w:val="center"/>
      </w:pPr>
    </w:p>
    <w:p w:rsidR="000302A6" w:rsidRDefault="000302A6" w:rsidP="000302A6">
      <w:pPr>
        <w:ind w:left="113" w:right="113" w:firstLine="709"/>
        <w:jc w:val="center"/>
        <w:rPr>
          <w:b/>
        </w:rPr>
      </w:pPr>
      <w:r>
        <w:rPr>
          <w:b/>
        </w:rPr>
        <w:t>ПОЛОЖЕНИЕ</w:t>
      </w:r>
    </w:p>
    <w:p w:rsidR="000302A6" w:rsidRDefault="000302A6" w:rsidP="000302A6">
      <w:pPr>
        <w:ind w:left="113" w:right="113"/>
        <w:rPr>
          <w:b/>
        </w:rPr>
      </w:pPr>
      <w:r>
        <w:rPr>
          <w:b/>
        </w:rPr>
        <w:t>о проведении экологической акции «Чистый город», посвященной Дню города.</w:t>
      </w:r>
    </w:p>
    <w:p w:rsidR="000302A6" w:rsidRDefault="000302A6" w:rsidP="000302A6">
      <w:pPr>
        <w:ind w:left="113" w:right="113"/>
        <w:rPr>
          <w:b/>
        </w:rPr>
      </w:pPr>
    </w:p>
    <w:p w:rsidR="000302A6" w:rsidRDefault="000302A6" w:rsidP="000302A6">
      <w:pPr>
        <w:ind w:right="113"/>
      </w:pPr>
      <w:r>
        <w:rPr>
          <w:b/>
        </w:rPr>
        <w:t>Цель:</w:t>
      </w:r>
      <w:r>
        <w:t xml:space="preserve"> формирование экологической культуры учащихся, бережного отношения к природе, своего края, города, улицы.</w:t>
      </w:r>
    </w:p>
    <w:p w:rsidR="000302A6" w:rsidRDefault="000302A6" w:rsidP="000302A6">
      <w:pPr>
        <w:ind w:right="113"/>
      </w:pPr>
      <w:r>
        <w:rPr>
          <w:b/>
        </w:rPr>
        <w:t xml:space="preserve">Задачи: </w:t>
      </w:r>
      <w:r>
        <w:t>- Развитие у детей интереса к изучению природы родного края;</w:t>
      </w:r>
    </w:p>
    <w:p w:rsidR="000302A6" w:rsidRDefault="000302A6" w:rsidP="000302A6">
      <w:pPr>
        <w:ind w:right="113"/>
      </w:pPr>
      <w:r>
        <w:t>- Активизация практической деятельности детей в благоустройстве города;</w:t>
      </w:r>
    </w:p>
    <w:p w:rsidR="000302A6" w:rsidRDefault="000302A6" w:rsidP="000302A6">
      <w:pPr>
        <w:ind w:right="113"/>
      </w:pPr>
      <w:r>
        <w:t>- Воспитание у учащихся чувства гражданской ответственности за экологическую обстановку  своей «малой родины».</w:t>
      </w:r>
    </w:p>
    <w:p w:rsidR="000302A6" w:rsidRDefault="000302A6" w:rsidP="000302A6">
      <w:pPr>
        <w:ind w:right="113"/>
      </w:pPr>
      <w:r>
        <w:rPr>
          <w:b/>
        </w:rPr>
        <w:t xml:space="preserve">Участники акции: </w:t>
      </w:r>
      <w:r>
        <w:t>в акции участвуют учащиеся школ, гимназий, лицеев, прогимназий, студий и кружков города Мурманска, педагоги и родители.</w:t>
      </w:r>
    </w:p>
    <w:p w:rsidR="000302A6" w:rsidRDefault="000302A6" w:rsidP="000302A6">
      <w:pPr>
        <w:ind w:right="113"/>
      </w:pPr>
      <w:r>
        <w:rPr>
          <w:b/>
        </w:rPr>
        <w:t>Время и место проведения</w:t>
      </w:r>
      <w:r>
        <w:t>:  с 14.09.15 г. по 02.10.15 г. в МБОУ ДОД Первомайский Дом детского творчества (ул. Баумана, 44).</w:t>
      </w:r>
    </w:p>
    <w:p w:rsidR="000302A6" w:rsidRDefault="000302A6" w:rsidP="000302A6">
      <w:pPr>
        <w:ind w:right="113"/>
      </w:pPr>
      <w:r>
        <w:rPr>
          <w:b/>
        </w:rPr>
        <w:t>Порядок проведения акции</w:t>
      </w:r>
      <w:r>
        <w:t xml:space="preserve">: </w:t>
      </w:r>
    </w:p>
    <w:p w:rsidR="000302A6" w:rsidRDefault="000302A6" w:rsidP="000302A6">
      <w:pPr>
        <w:numPr>
          <w:ilvl w:val="0"/>
          <w:numId w:val="1"/>
        </w:numPr>
        <w:ind w:left="0" w:right="113" w:firstLine="0"/>
      </w:pPr>
      <w:proofErr w:type="spellStart"/>
      <w:r>
        <w:rPr>
          <w:b/>
        </w:rPr>
        <w:t>Видеолекторий</w:t>
      </w:r>
      <w:proofErr w:type="spellEnd"/>
      <w:r>
        <w:rPr>
          <w:b/>
        </w:rPr>
        <w:t xml:space="preserve"> «Город на краю Земли».</w:t>
      </w:r>
      <w:r>
        <w:t xml:space="preserve"> Учащиеся познакомятся с историей, памятными местами, скверами города – героя Мурманска, посмотрят видеофильм «Мой любимый город». </w:t>
      </w:r>
      <w:proofErr w:type="spellStart"/>
      <w:r>
        <w:t>Видеолекторий</w:t>
      </w:r>
      <w:proofErr w:type="spellEnd"/>
      <w:r>
        <w:t xml:space="preserve"> проводится с </w:t>
      </w:r>
      <w:r>
        <w:rPr>
          <w:b/>
          <w:i/>
        </w:rPr>
        <w:t xml:space="preserve">14. </w:t>
      </w:r>
      <w:smartTag w:uri="urn:schemas-microsoft-com:office:smarttags" w:element="metricconverter">
        <w:smartTagPr>
          <w:attr w:name="ProductID" w:val="09.15 г"/>
        </w:smartTagPr>
        <w:r>
          <w:rPr>
            <w:b/>
            <w:i/>
          </w:rPr>
          <w:t>09.15 г</w:t>
        </w:r>
      </w:smartTag>
      <w:r>
        <w:rPr>
          <w:b/>
          <w:i/>
        </w:rPr>
        <w:t>.</w:t>
      </w:r>
      <w:r>
        <w:rPr>
          <w:b/>
        </w:rPr>
        <w:t xml:space="preserve"> - </w:t>
      </w:r>
      <w:r>
        <w:rPr>
          <w:b/>
          <w:i/>
        </w:rPr>
        <w:t>18.09.15 г</w:t>
      </w:r>
      <w:r>
        <w:rPr>
          <w:i/>
        </w:rPr>
        <w:t xml:space="preserve">. </w:t>
      </w:r>
      <w:r>
        <w:t xml:space="preserve">для учащихся 1-4 </w:t>
      </w:r>
      <w:proofErr w:type="spellStart"/>
      <w:r>
        <w:t>кл</w:t>
      </w:r>
      <w:proofErr w:type="spellEnd"/>
      <w:r>
        <w:t>.</w:t>
      </w:r>
      <w:r>
        <w:rPr>
          <w:i/>
        </w:rPr>
        <w:t xml:space="preserve"> </w:t>
      </w:r>
      <w:r>
        <w:t xml:space="preserve">в Первомайском ДДТ, </w:t>
      </w:r>
      <w:proofErr w:type="spellStart"/>
      <w:r>
        <w:t>каб</w:t>
      </w:r>
      <w:proofErr w:type="spellEnd"/>
      <w:r>
        <w:t>. № 51, 3 этаж. Продолжительность 40 – 45 минут.</w:t>
      </w:r>
    </w:p>
    <w:p w:rsidR="000302A6" w:rsidRDefault="000302A6" w:rsidP="000302A6">
      <w:pPr>
        <w:ind w:right="113"/>
      </w:pPr>
      <w:r>
        <w:rPr>
          <w:b/>
        </w:rPr>
        <w:t>2. Экскурсии по экспериментально – дендрологическому участку «Зелёный наряд города»</w:t>
      </w:r>
      <w:r>
        <w:rPr>
          <w:i/>
        </w:rPr>
        <w:t xml:space="preserve">. </w:t>
      </w:r>
      <w:r>
        <w:t xml:space="preserve">Учащиеся познакомятся с разновидностью древесно-кустарниковых пород </w:t>
      </w:r>
      <w:proofErr w:type="spellStart"/>
      <w:r>
        <w:t>интродукцентов</w:t>
      </w:r>
      <w:proofErr w:type="spellEnd"/>
      <w:r>
        <w:t>, видовым составом</w:t>
      </w:r>
      <w:r>
        <w:rPr>
          <w:i/>
        </w:rPr>
        <w:t xml:space="preserve"> </w:t>
      </w:r>
      <w:r>
        <w:t xml:space="preserve">цветов многолетников, архитектурным ландшафтом участка. Экскурсии проводятся с </w:t>
      </w:r>
      <w:r>
        <w:rPr>
          <w:b/>
          <w:i/>
        </w:rPr>
        <w:t xml:space="preserve">21.09.15 г. – 25.09.15 г. </w:t>
      </w:r>
      <w:r>
        <w:rPr>
          <w:b/>
        </w:rPr>
        <w:t xml:space="preserve"> </w:t>
      </w:r>
      <w:r>
        <w:t>для учащихся</w:t>
      </w:r>
      <w:r>
        <w:rPr>
          <w:b/>
        </w:rPr>
        <w:t xml:space="preserve"> </w:t>
      </w:r>
      <w:r>
        <w:t xml:space="preserve">1-4 </w:t>
      </w:r>
      <w:proofErr w:type="spellStart"/>
      <w:r>
        <w:t>кл</w:t>
      </w:r>
      <w:proofErr w:type="spellEnd"/>
      <w:r>
        <w:t>., 5 -  8кл. на приусадебной территории Дома творчества.</w:t>
      </w:r>
    </w:p>
    <w:p w:rsidR="000302A6" w:rsidRDefault="000302A6" w:rsidP="000302A6">
      <w:pPr>
        <w:ind w:right="113"/>
      </w:pPr>
      <w:r>
        <w:rPr>
          <w:b/>
        </w:rPr>
        <w:t xml:space="preserve">3. Познавательно – игровая программа «Люблю мое Заполярье».  </w:t>
      </w:r>
      <w:r>
        <w:t xml:space="preserve">Игра проводится с </w:t>
      </w:r>
      <w:r>
        <w:rPr>
          <w:b/>
          <w:i/>
        </w:rPr>
        <w:t xml:space="preserve">21.09.15 г. – 29.09.15 г. </w:t>
      </w:r>
      <w:r>
        <w:t xml:space="preserve">для учащихся 5 – 9 </w:t>
      </w:r>
      <w:proofErr w:type="spellStart"/>
      <w:r>
        <w:t>кл</w:t>
      </w:r>
      <w:proofErr w:type="spellEnd"/>
      <w:r>
        <w:t>. в Первомайском ДДТ, актовый зал. Продолжительностью 40 – 45 минут.</w:t>
      </w:r>
    </w:p>
    <w:p w:rsidR="000302A6" w:rsidRDefault="000302A6" w:rsidP="000302A6">
      <w:pPr>
        <w:ind w:right="113"/>
      </w:pPr>
      <w:r>
        <w:t>Состоит из следующих конкурсов: «Один из трех» - вопросы, посвященные истории, культуре, природе Кольского края; «Корзинка» - конкурс о растительном мире Мурманской области; «Память» - конкурс о памятных местах и мемориалах г. Мурманска; «Черный ящик»; «Криптограмма» (головоломка).</w:t>
      </w:r>
    </w:p>
    <w:p w:rsidR="000302A6" w:rsidRDefault="000302A6" w:rsidP="000302A6">
      <w:pPr>
        <w:ind w:right="113"/>
        <w:rPr>
          <w:b/>
        </w:rPr>
      </w:pPr>
      <w:r>
        <w:rPr>
          <w:b/>
        </w:rPr>
        <w:t xml:space="preserve">4. Конкурс творческих проектов «На страже чистоты» </w:t>
      </w:r>
      <w:r>
        <w:t xml:space="preserve">для учащихся 1 – 11 </w:t>
      </w:r>
      <w:proofErr w:type="spellStart"/>
      <w:r>
        <w:t>кл</w:t>
      </w:r>
      <w:proofErr w:type="spellEnd"/>
      <w:r>
        <w:t>.</w:t>
      </w:r>
    </w:p>
    <w:p w:rsidR="000302A6" w:rsidRDefault="000302A6" w:rsidP="000302A6">
      <w:pPr>
        <w:ind w:right="113"/>
      </w:pPr>
      <w:r>
        <w:t>Необходимо сделать композицию из вторичного (бытового мусора) сырья, сфотографировать и распечатать её. Предоставить отчет о проделанной работе на листах формата А4: титульный лист с указанием: название работы, Ф.И. автора (</w:t>
      </w:r>
      <w:proofErr w:type="spellStart"/>
      <w:r>
        <w:t>ов</w:t>
      </w:r>
      <w:proofErr w:type="spellEnd"/>
      <w:r>
        <w:t xml:space="preserve">),  ОУ,  класс, Ф.И.О. педагога,  контактный телефон.  Описание работы: составить небольшой рассказ об истории создания данной композиции, её идейного смысла и отношение автора к проблеме переработки вторичного сырья.  Оформление работы только в печатном виде шрифт </w:t>
      </w:r>
      <w:r>
        <w:rPr>
          <w:lang w:val="en-US"/>
        </w:rPr>
        <w:t>Time</w:t>
      </w:r>
      <w:r w:rsidRPr="00A679E7">
        <w:t xml:space="preserve"> </w:t>
      </w:r>
      <w:r>
        <w:rPr>
          <w:lang w:val="en-US"/>
        </w:rPr>
        <w:t>new</w:t>
      </w:r>
      <w:r w:rsidRPr="00A679E7">
        <w:t xml:space="preserve"> </w:t>
      </w:r>
      <w:r>
        <w:rPr>
          <w:lang w:val="en-US"/>
        </w:rPr>
        <w:t>Romans</w:t>
      </w:r>
      <w:r>
        <w:t xml:space="preserve">, размер 12, не более 2 печатных страниц. Работы могут  быть авторскими или  коллективными . В коллективных работах количество авторов должно быть не более 3 человек. </w:t>
      </w:r>
      <w:r>
        <w:rPr>
          <w:b/>
          <w:i/>
        </w:rPr>
        <w:t>Критерии оценки работ</w:t>
      </w:r>
      <w:r>
        <w:t xml:space="preserve">:  </w:t>
      </w:r>
      <w:proofErr w:type="spellStart"/>
      <w:r>
        <w:t>креативность</w:t>
      </w:r>
      <w:proofErr w:type="spellEnd"/>
      <w:r>
        <w:t xml:space="preserve">, эстетичность, идейное содержание, оригинальность,  яркость композиционного решения. Работы принимаются по адресу Баумана 44, </w:t>
      </w:r>
      <w:proofErr w:type="spellStart"/>
      <w:r>
        <w:t>каб</w:t>
      </w:r>
      <w:proofErr w:type="spellEnd"/>
      <w:r>
        <w:t>. №52, 3 этаж, с 21.09.15 г. по 25.09.15 г. с 10.00 до 16.00 ч.</w:t>
      </w:r>
    </w:p>
    <w:p w:rsidR="000302A6" w:rsidRDefault="000302A6" w:rsidP="000302A6">
      <w:pPr>
        <w:ind w:right="113"/>
      </w:pPr>
      <w:r>
        <w:rPr>
          <w:b/>
        </w:rPr>
        <w:lastRenderedPageBreak/>
        <w:t xml:space="preserve">5. 2 октября </w:t>
      </w:r>
      <w:smartTag w:uri="urn:schemas-microsoft-com:office:smarttags" w:element="metricconverter">
        <w:smartTagPr>
          <w:attr w:name="ProductID" w:val="2015 г"/>
        </w:smartTagPr>
        <w:r>
          <w:rPr>
            <w:b/>
          </w:rPr>
          <w:t>2015 г</w:t>
        </w:r>
      </w:smartTag>
      <w:r>
        <w:rPr>
          <w:b/>
        </w:rPr>
        <w:t xml:space="preserve">. в 15.30ч. </w:t>
      </w:r>
      <w:r>
        <w:t>в Первомайском Доме детского творчества (Баумана, 44)</w:t>
      </w:r>
      <w:r>
        <w:rPr>
          <w:b/>
        </w:rPr>
        <w:t xml:space="preserve">  </w:t>
      </w:r>
      <w:r>
        <w:t>состоится праздник</w:t>
      </w:r>
      <w:r>
        <w:rPr>
          <w:b/>
        </w:rPr>
        <w:t xml:space="preserve"> «Лучший город на Земле» (</w:t>
      </w:r>
      <w:r>
        <w:t xml:space="preserve">подведение итогов, награждение победителей экологической акции «Чистый город»).     </w:t>
      </w:r>
    </w:p>
    <w:p w:rsidR="000302A6" w:rsidRDefault="000302A6" w:rsidP="000302A6">
      <w:pPr>
        <w:ind w:right="113"/>
      </w:pPr>
    </w:p>
    <w:p w:rsidR="000302A6" w:rsidRDefault="000302A6" w:rsidP="000302A6">
      <w:pPr>
        <w:ind w:right="113"/>
      </w:pPr>
      <w:r>
        <w:t xml:space="preserve">Контактные телефон: 53 – 46 – 60  </w:t>
      </w:r>
      <w:proofErr w:type="spellStart"/>
      <w:r>
        <w:t>Лустина</w:t>
      </w:r>
      <w:proofErr w:type="spellEnd"/>
      <w:r>
        <w:t xml:space="preserve"> Людмила Витальевна, Павлова Оксана Андреевна, </w:t>
      </w:r>
      <w:proofErr w:type="spellStart"/>
      <w:r>
        <w:t>Курзоватова</w:t>
      </w:r>
      <w:proofErr w:type="spellEnd"/>
      <w:r>
        <w:t xml:space="preserve"> Ольга Анатольевна, Семенова Любовь Борисовна.</w:t>
      </w:r>
    </w:p>
    <w:p w:rsidR="00AE1A88" w:rsidRDefault="00AE1A88"/>
    <w:sectPr w:rsidR="00AE1A88" w:rsidSect="00AE1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D2FF5"/>
    <w:multiLevelType w:val="hybridMultilevel"/>
    <w:tmpl w:val="68BE9C9A"/>
    <w:lvl w:ilvl="0" w:tplc="4420E4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302A6"/>
    <w:rsid w:val="000302A6"/>
    <w:rsid w:val="002752B6"/>
    <w:rsid w:val="00AE1A88"/>
    <w:rsid w:val="00BE5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2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555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E555F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E555F"/>
    <w:pPr>
      <w:keepNext/>
      <w:ind w:left="4253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E555F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E555F"/>
    <w:pPr>
      <w:keepNext/>
      <w:spacing w:before="260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E555F"/>
    <w:pPr>
      <w:keepNext/>
      <w:spacing w:before="440"/>
      <w:ind w:firstLine="851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BE555F"/>
    <w:pPr>
      <w:keepNext/>
      <w:spacing w:before="260"/>
      <w:ind w:left="851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BE555F"/>
    <w:pPr>
      <w:keepNext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555F"/>
    <w:rPr>
      <w:sz w:val="28"/>
    </w:rPr>
  </w:style>
  <w:style w:type="character" w:customStyle="1" w:styleId="20">
    <w:name w:val="Заголовок 2 Знак"/>
    <w:basedOn w:val="a0"/>
    <w:link w:val="2"/>
    <w:rsid w:val="00BE555F"/>
    <w:rPr>
      <w:b/>
      <w:sz w:val="28"/>
    </w:rPr>
  </w:style>
  <w:style w:type="character" w:customStyle="1" w:styleId="30">
    <w:name w:val="Заголовок 3 Знак"/>
    <w:basedOn w:val="a0"/>
    <w:link w:val="3"/>
    <w:rsid w:val="00BE555F"/>
    <w:rPr>
      <w:sz w:val="28"/>
    </w:rPr>
  </w:style>
  <w:style w:type="character" w:customStyle="1" w:styleId="40">
    <w:name w:val="Заголовок 4 Знак"/>
    <w:basedOn w:val="a0"/>
    <w:link w:val="4"/>
    <w:rsid w:val="00BE555F"/>
    <w:rPr>
      <w:sz w:val="28"/>
    </w:rPr>
  </w:style>
  <w:style w:type="character" w:customStyle="1" w:styleId="50">
    <w:name w:val="Заголовок 5 Знак"/>
    <w:basedOn w:val="a0"/>
    <w:link w:val="5"/>
    <w:rsid w:val="00BE555F"/>
    <w:rPr>
      <w:sz w:val="28"/>
    </w:rPr>
  </w:style>
  <w:style w:type="character" w:customStyle="1" w:styleId="60">
    <w:name w:val="Заголовок 6 Знак"/>
    <w:basedOn w:val="a0"/>
    <w:link w:val="6"/>
    <w:rsid w:val="00BE555F"/>
    <w:rPr>
      <w:sz w:val="28"/>
    </w:rPr>
  </w:style>
  <w:style w:type="character" w:customStyle="1" w:styleId="70">
    <w:name w:val="Заголовок 7 Знак"/>
    <w:basedOn w:val="a0"/>
    <w:link w:val="7"/>
    <w:rsid w:val="00BE555F"/>
    <w:rPr>
      <w:sz w:val="28"/>
    </w:rPr>
  </w:style>
  <w:style w:type="character" w:customStyle="1" w:styleId="80">
    <w:name w:val="Заголовок 8 Знак"/>
    <w:basedOn w:val="a0"/>
    <w:link w:val="8"/>
    <w:rsid w:val="00BE555F"/>
    <w:rPr>
      <w:b/>
      <w:bCs/>
      <w:sz w:val="24"/>
      <w:szCs w:val="24"/>
    </w:rPr>
  </w:style>
  <w:style w:type="paragraph" w:styleId="a3">
    <w:name w:val="No Spacing"/>
    <w:uiPriority w:val="1"/>
    <w:qFormat/>
    <w:rsid w:val="00BE555F"/>
    <w:pPr>
      <w:widowControl w:val="0"/>
      <w:jc w:val="both"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512</Words>
  <Characters>2923</Characters>
  <Application>Microsoft Office Word</Application>
  <DocSecurity>0</DocSecurity>
  <Lines>24</Lines>
  <Paragraphs>6</Paragraphs>
  <ScaleCrop>false</ScaleCrop>
  <Company/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319_Teacher</dc:creator>
  <cp:lastModifiedBy>319_Teacher</cp:lastModifiedBy>
  <cp:revision>1</cp:revision>
  <dcterms:created xsi:type="dcterms:W3CDTF">2015-09-10T09:25:00Z</dcterms:created>
  <dcterms:modified xsi:type="dcterms:W3CDTF">2015-09-10T09:27:00Z</dcterms:modified>
</cp:coreProperties>
</file>